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A101D6" w14:paraId="28B04C81" w14:textId="77777777" w:rsidTr="00A101D6">
        <w:tc>
          <w:tcPr>
            <w:tcW w:w="9062" w:type="dxa"/>
          </w:tcPr>
          <w:p w14:paraId="1F2D5205" w14:textId="0A5C39B3" w:rsidR="00A101D6" w:rsidRPr="00980C46" w:rsidRDefault="001E47F8">
            <w:pPr>
              <w:rPr>
                <w:b/>
                <w:bCs/>
                <w:sz w:val="24"/>
                <w:szCs w:val="24"/>
              </w:rPr>
            </w:pPr>
            <w:r>
              <w:rPr>
                <w:b/>
                <w:bCs/>
                <w:sz w:val="24"/>
                <w:szCs w:val="24"/>
              </w:rPr>
              <w:t>CKV</w:t>
            </w:r>
            <w:r>
              <w:rPr>
                <w:b/>
                <w:bCs/>
                <w:sz w:val="24"/>
                <w:szCs w:val="24"/>
              </w:rPr>
              <w:br/>
            </w:r>
            <w:r w:rsidR="00980C46" w:rsidRPr="00980C46">
              <w:rPr>
                <w:b/>
                <w:bCs/>
                <w:sz w:val="24"/>
                <w:szCs w:val="24"/>
              </w:rPr>
              <w:t>KEUZEBEGELEIDING: WELKE UITWERKING KIES IK BIJ WELKE CULTURELE ACTIVITEIT?</w:t>
            </w:r>
          </w:p>
        </w:tc>
      </w:tr>
    </w:tbl>
    <w:p w14:paraId="5179E337" w14:textId="188B04F0" w:rsidR="00F43DA6" w:rsidRDefault="00F43DA6"/>
    <w:p w14:paraId="7D958D03" w14:textId="28491CB8" w:rsidR="00E36A67" w:rsidRPr="00045AB3" w:rsidRDefault="00DA5F0A">
      <w:pPr>
        <w:rPr>
          <w:b/>
          <w:bCs/>
          <w:i/>
          <w:iCs/>
        </w:rPr>
      </w:pPr>
      <w:r w:rsidRPr="00E816F0">
        <w:rPr>
          <w:rFonts w:asciiTheme="majorHAnsi" w:eastAsia="Times New Roman" w:hAnsiTheme="majorHAnsi" w:cstheme="majorHAnsi"/>
          <w:b/>
          <w:bCs/>
          <w:noProof/>
          <w:sz w:val="24"/>
          <w:szCs w:val="24"/>
          <w:lang w:val="en-US"/>
        </w:rPr>
        <w:drawing>
          <wp:anchor distT="0" distB="0" distL="114300" distR="114300" simplePos="0" relativeHeight="251660288" behindDoc="1" locked="0" layoutInCell="1" allowOverlap="1" wp14:anchorId="41420452" wp14:editId="2B943C72">
            <wp:simplePos x="0" y="0"/>
            <wp:positionH relativeFrom="column">
              <wp:posOffset>906779</wp:posOffset>
            </wp:positionH>
            <wp:positionV relativeFrom="paragraph">
              <wp:posOffset>130485</wp:posOffset>
            </wp:positionV>
            <wp:extent cx="1275578" cy="3880076"/>
            <wp:effectExtent l="31115" t="45085" r="0" b="0"/>
            <wp:wrapNone/>
            <wp:docPr id="13" name="Afbeelding 13" descr="fbeeldingsresultaat voor text sticker emp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eeldingsresultaat voor text sticker empty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016226">
                      <a:off x="0" y="0"/>
                      <a:ext cx="1275578" cy="388007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00CB">
        <w:t xml:space="preserve">Je gaat een culturele activiteit doen voor CKV. </w:t>
      </w:r>
      <w:r w:rsidR="00B5579F">
        <w:t xml:space="preserve">Ter voorbereiding neem je de bijbehorende </w:t>
      </w:r>
      <w:r w:rsidR="00B5579F" w:rsidRPr="00A425B9">
        <w:rPr>
          <w:b/>
          <w:bCs/>
          <w:i/>
          <w:iCs/>
        </w:rPr>
        <w:t xml:space="preserve">Kijkwijzer </w:t>
      </w:r>
      <w:r w:rsidR="00B5579F">
        <w:t>door. Die helpt je anders of uitgebreider onderzoek doen.</w:t>
      </w:r>
      <w:r w:rsidR="009508A3">
        <w:br/>
        <w:t>Mogelijke activiteiten vallen binnen de kunstdisciplines die je al behandeld hebt</w:t>
      </w:r>
      <w:r w:rsidR="00F03B3D">
        <w:t xml:space="preserve"> in je cultureel zelfportret: </w:t>
      </w:r>
      <w:r w:rsidR="009508A3" w:rsidRPr="00045AB3">
        <w:rPr>
          <w:b/>
          <w:bCs/>
          <w:i/>
          <w:iCs/>
        </w:rPr>
        <w:t>Architectuur</w:t>
      </w:r>
      <w:r w:rsidR="001867A8" w:rsidRPr="00045AB3">
        <w:rPr>
          <w:b/>
          <w:bCs/>
          <w:i/>
          <w:iCs/>
        </w:rPr>
        <w:t xml:space="preserve">, Beeldende kunst, </w:t>
      </w:r>
      <w:r w:rsidR="00215AB6" w:rsidRPr="00045AB3">
        <w:rPr>
          <w:b/>
          <w:bCs/>
          <w:i/>
          <w:iCs/>
        </w:rPr>
        <w:t>Dans, Muziek, Film, Nieuwe media, Theater</w:t>
      </w:r>
      <w:r w:rsidR="00F03B3D" w:rsidRPr="00045AB3">
        <w:rPr>
          <w:b/>
          <w:bCs/>
          <w:i/>
          <w:iCs/>
        </w:rPr>
        <w:t>.</w:t>
      </w:r>
    </w:p>
    <w:p w14:paraId="31CC9C13" w14:textId="2D5E7C27" w:rsidR="00E36A67" w:rsidRDefault="00DA5F0A">
      <w:r>
        <w:t xml:space="preserve">Als je een activiteit gaat voorbereiden, ga je ook beslissen hoe je er verslag van wilt doen. Je kunt altijd kiezen voor een schriftelijk verslag, maar er zijn ook andere manieren om jouw ervaring vast te leggen. Hieronder </w:t>
      </w:r>
      <w:r w:rsidR="0087025D">
        <w:t>zie je welke keuze er zijn en wordt je geholpen bij welke activiteit bepaalde uitwerkingsvormen passen.</w:t>
      </w:r>
    </w:p>
    <w:p w14:paraId="4EBA0C1D" w14:textId="77777777" w:rsidR="00E36A67" w:rsidRDefault="00E36A67"/>
    <w:p w14:paraId="34A8C2D0" w14:textId="118C4EDC" w:rsidR="00D475F5" w:rsidRPr="0087025D" w:rsidRDefault="00D475F5">
      <w:pPr>
        <w:rPr>
          <w:b/>
          <w:bCs/>
          <w:sz w:val="28"/>
          <w:szCs w:val="28"/>
        </w:rPr>
      </w:pPr>
      <w:r w:rsidRPr="0087025D">
        <w:rPr>
          <w:b/>
          <w:bCs/>
          <w:sz w:val="28"/>
          <w:szCs w:val="28"/>
        </w:rPr>
        <w:t>Welke uitwerkingsvormen zijn er?</w:t>
      </w:r>
    </w:p>
    <w:p w14:paraId="3E67495D" w14:textId="1C3BA2BA" w:rsidR="00D475F5" w:rsidRDefault="00D475F5"/>
    <w:p w14:paraId="64F7468E" w14:textId="6CFBB4F9" w:rsidR="00F43DA6" w:rsidRDefault="00251E4D" w:rsidP="00E816F0">
      <w:pPr>
        <w:ind w:left="2124" w:hanging="2124"/>
      </w:pPr>
      <w:r w:rsidRPr="000278FB">
        <w:rPr>
          <w:b/>
          <w:bCs/>
          <w:i/>
          <w:iCs/>
          <w:sz w:val="24"/>
          <w:szCs w:val="24"/>
        </w:rPr>
        <w:t>Fotoreportage</w:t>
      </w:r>
      <w:r w:rsidR="00CA14F1" w:rsidRPr="000278FB">
        <w:rPr>
          <w:b/>
          <w:bCs/>
          <w:i/>
          <w:iCs/>
          <w:sz w:val="24"/>
          <w:szCs w:val="24"/>
        </w:rPr>
        <w:t xml:space="preserve"> </w:t>
      </w:r>
      <w:r w:rsidR="00CA14F1" w:rsidRPr="000278FB">
        <w:rPr>
          <w:i/>
          <w:iCs/>
        </w:rPr>
        <w:t xml:space="preserve"> </w:t>
      </w:r>
      <w:r w:rsidR="00E816F0">
        <w:tab/>
      </w:r>
      <w:r w:rsidR="00B35CF8">
        <w:t>Jouw</w:t>
      </w:r>
      <w:r w:rsidR="00CA14F1">
        <w:t xml:space="preserve"> eigen</w:t>
      </w:r>
      <w:r w:rsidR="00E816F0">
        <w:t xml:space="preserve"> gemaakte</w:t>
      </w:r>
      <w:r w:rsidR="00CA14F1">
        <w:t xml:space="preserve"> foto</w:t>
      </w:r>
      <w:r w:rsidR="00B35CF8">
        <w:t>’</w:t>
      </w:r>
      <w:r w:rsidR="00CA14F1">
        <w:t xml:space="preserve">s </w:t>
      </w:r>
      <w:r w:rsidR="00B35CF8">
        <w:t xml:space="preserve">geven </w:t>
      </w:r>
      <w:r w:rsidR="00E816F0">
        <w:t>een beeld van de ervaring die je gehad hebt.</w:t>
      </w:r>
      <w:r w:rsidR="00BA782E">
        <w:t xml:space="preserve"> </w:t>
      </w:r>
      <w:r w:rsidR="00AE06A0">
        <w:t>Je creëert een beeldverhaal voor de lezer</w:t>
      </w:r>
      <w:r w:rsidR="000F3E75">
        <w:t>, die je kunt aanvullen met tekst.</w:t>
      </w:r>
    </w:p>
    <w:p w14:paraId="534583AF" w14:textId="44CDA0B4" w:rsidR="00251E4D" w:rsidRDefault="0030434C" w:rsidP="000F3E75">
      <w:pPr>
        <w:ind w:left="2124" w:hanging="2124"/>
      </w:pPr>
      <w:r w:rsidRPr="000278FB">
        <w:rPr>
          <w:b/>
          <w:bCs/>
          <w:i/>
          <w:iCs/>
          <w:sz w:val="24"/>
          <w:szCs w:val="24"/>
        </w:rPr>
        <w:t>Schriftelijk verslag</w:t>
      </w:r>
      <w:r w:rsidR="00B35CF8">
        <w:tab/>
        <w:t>J</w:t>
      </w:r>
      <w:r w:rsidR="00AE06A0">
        <w:t xml:space="preserve">e werkt </w:t>
      </w:r>
      <w:r w:rsidR="000F3E75">
        <w:t>jouw beantwoorde kijkwijzervragen uit in een verslag. De vorm staat vast en speelt een belangrijke rol bij de beoordeling.</w:t>
      </w:r>
    </w:p>
    <w:p w14:paraId="6A7F4A90" w14:textId="3B6FBB91" w:rsidR="0030434C" w:rsidRDefault="0030434C" w:rsidP="00636CB4">
      <w:pPr>
        <w:ind w:left="2124" w:hanging="2124"/>
      </w:pPr>
      <w:r w:rsidRPr="000278FB">
        <w:rPr>
          <w:b/>
          <w:bCs/>
          <w:i/>
          <w:iCs/>
          <w:sz w:val="24"/>
          <w:szCs w:val="24"/>
        </w:rPr>
        <w:t>Vlog</w:t>
      </w:r>
      <w:r w:rsidR="000517CF" w:rsidRPr="000278FB">
        <w:rPr>
          <w:b/>
          <w:bCs/>
          <w:i/>
          <w:iCs/>
          <w:sz w:val="24"/>
          <w:szCs w:val="24"/>
        </w:rPr>
        <w:t xml:space="preserve"> of Filmverslag</w:t>
      </w:r>
      <w:r w:rsidR="000F3E75">
        <w:tab/>
        <w:t xml:space="preserve">Jouw </w:t>
      </w:r>
      <w:r w:rsidR="00523D43">
        <w:t xml:space="preserve">verfilming van je </w:t>
      </w:r>
      <w:r w:rsidR="00636CB4">
        <w:t>activiteit,</w:t>
      </w:r>
      <w:r w:rsidR="00523D43">
        <w:t xml:space="preserve"> waarin je zelf wel of niet een rol speelt geeft een bee</w:t>
      </w:r>
      <w:r w:rsidR="00636CB4">
        <w:t>ld van jouw ervaring.</w:t>
      </w:r>
    </w:p>
    <w:p w14:paraId="4E831E59" w14:textId="50C19EB9" w:rsidR="000517CF" w:rsidRDefault="004C6157" w:rsidP="000B124E">
      <w:pPr>
        <w:ind w:left="2124" w:hanging="2124"/>
      </w:pPr>
      <w:r w:rsidRPr="000278FB">
        <w:rPr>
          <w:b/>
          <w:bCs/>
          <w:i/>
          <w:iCs/>
          <w:noProof/>
          <w:sz w:val="24"/>
          <w:szCs w:val="24"/>
        </w:rPr>
        <mc:AlternateContent>
          <mc:Choice Requires="wps">
            <w:drawing>
              <wp:anchor distT="0" distB="0" distL="114300" distR="114300" simplePos="0" relativeHeight="251661312" behindDoc="0" locked="0" layoutInCell="1" allowOverlap="1" wp14:anchorId="44626DE1" wp14:editId="6D40BBE8">
                <wp:simplePos x="0" y="0"/>
                <wp:positionH relativeFrom="column">
                  <wp:posOffset>4400092</wp:posOffset>
                </wp:positionH>
                <wp:positionV relativeFrom="paragraph">
                  <wp:posOffset>729895</wp:posOffset>
                </wp:positionV>
                <wp:extent cx="1990090" cy="1756587"/>
                <wp:effectExtent l="323850" t="19050" r="29210" b="34290"/>
                <wp:wrapNone/>
                <wp:docPr id="2" name="Tekstballon: ovaal 2"/>
                <wp:cNvGraphicFramePr/>
                <a:graphic xmlns:a="http://schemas.openxmlformats.org/drawingml/2006/main">
                  <a:graphicData uri="http://schemas.microsoft.com/office/word/2010/wordprocessingShape">
                    <wps:wsp>
                      <wps:cNvSpPr/>
                      <wps:spPr>
                        <a:xfrm>
                          <a:off x="0" y="0"/>
                          <a:ext cx="1990090" cy="1756587"/>
                        </a:xfrm>
                        <a:prstGeom prst="wedgeEllipseCallout">
                          <a:avLst>
                            <a:gd name="adj1" fmla="val -65177"/>
                            <a:gd name="adj2" fmla="val -75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01755" w14:textId="542A8D35" w:rsidR="00C677C0" w:rsidRPr="008108FC" w:rsidRDefault="00C17F30" w:rsidP="002B20EF">
                            <w:pPr>
                              <w:jc w:val="center"/>
                              <w:rPr>
                                <w:color w:val="0D0D0D" w:themeColor="text1" w:themeTint="F2"/>
                              </w:rPr>
                            </w:pPr>
                            <w:r>
                              <w:rPr>
                                <w:color w:val="0D0D0D" w:themeColor="text1" w:themeTint="F2"/>
                              </w:rPr>
                              <w:t>Ik ga denk een film bekijken</w:t>
                            </w:r>
                            <w:r w:rsidR="005E0961">
                              <w:rPr>
                                <w:color w:val="0D0D0D" w:themeColor="text1" w:themeTint="F2"/>
                              </w:rPr>
                              <w:t>, naar een concert</w:t>
                            </w:r>
                            <w:r>
                              <w:rPr>
                                <w:color w:val="0D0D0D" w:themeColor="text1" w:themeTint="F2"/>
                              </w:rPr>
                              <w:t xml:space="preserve"> of naar een theaterstuk. </w:t>
                            </w:r>
                            <w:r w:rsidR="002B20EF">
                              <w:rPr>
                                <w:color w:val="0D0D0D" w:themeColor="text1" w:themeTint="F2"/>
                              </w:rPr>
                              <w:t xml:space="preserve">Ik ga een </w:t>
                            </w:r>
                            <w:r w:rsidR="002B20EF" w:rsidRPr="00EC704A">
                              <w:rPr>
                                <w:b/>
                                <w:bCs/>
                                <w:i/>
                                <w:iCs/>
                                <w:color w:val="0D0D0D" w:themeColor="text1" w:themeTint="F2"/>
                                <w:sz w:val="24"/>
                                <w:szCs w:val="24"/>
                              </w:rPr>
                              <w:t>recensie</w:t>
                            </w:r>
                            <w:r w:rsidR="002B20EF" w:rsidRPr="00EC704A">
                              <w:rPr>
                                <w:color w:val="0D0D0D" w:themeColor="text1" w:themeTint="F2"/>
                                <w:sz w:val="24"/>
                                <w:szCs w:val="24"/>
                              </w:rPr>
                              <w:t xml:space="preserve"> </w:t>
                            </w:r>
                            <w:r w:rsidR="002B20EF">
                              <w:rPr>
                                <w:color w:val="0D0D0D" w:themeColor="text1" w:themeTint="F2"/>
                              </w:rPr>
                              <w:t>schrijven.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26DE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kstballon: ovaal 2" o:spid="_x0000_s1026" type="#_x0000_t63" style="position:absolute;left:0;text-align:left;margin-left:346.45pt;margin-top:57.45pt;width:156.7pt;height:1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bktwIAAMsFAAAOAAAAZHJzL2Uyb0RvYy54bWysVE1v2zAMvQ/YfxB0b20HTdMEdYogXYcB&#10;RVu0HXpWZCn2IIuapMTOfv0o+SPZVuwwLAeFFMlH6pnk9U1bK7IX1lWgc5qdp5QIzaGo9DanX1/v&#10;zq4ocZ7pginQIqcH4ejN8uOH68YsxARKUIWwBEG0WzQmp6X3ZpEkjpeiZu4cjNBolGBr5lG126Sw&#10;rEH0WiWTNL1MGrCFscCFc3h72xnpMuJLKbh/lNIJT1ROsTYfTxvPTTiT5TVbbC0zZcX7Mtg/VFGz&#10;SmPSEeqWeUZ2tvoDqq64BQfSn3OoE5Cy4iK+AV+Tpb+95qVkRsS3IDnOjDS5/wfLH/Yv5skiDY1x&#10;C4dieEUrbR3+sT7SRrIOI1mi9YTjZTafp+kcOeVoy2bTy+nVLNCZHMONdf6zgJoEIaeNKLbik1KV&#10;cWLNlIKdj5yx/b3zkbyCaFZjl7DiW0aJrBV+iz1T5Oxyms0iOjJ84jT5xWk2nV/1FfSQWMtQQ8DX&#10;cFcpFT+50uHCgaqKcBeV0HNirSzBlDn1bdaDnXghYIhMjmRFyR+UCBBKPwtJqgLpmcSnxT4+YjLO&#10;hfZZZypZIbpU0xR/Q7KhishkBAzIEoscsXuAwbMDGbC7T9D7h1ARx2AMTv9WWBc8RsTMoP0YXFca&#10;7HsACl/VZ+78B5I6agJLvt206BLEDRSHJ0ssdPPoDL+rsEXumfNPzOJHx7bCpeIf8ZAKmpxCL1FS&#10;gv3x3n3wx7lAKyUNDnRO3fcds4IS9UXjxMyzi4uwAaJyMZ1NULGnls2pRe/qNWAXYBtidVEM/l4N&#10;orRQv+HuWYWsaGKaY+6ccm8HZe27RYPbi4vVKrrh1Bvm7/WL4QE8EBw69LV9Y9b0c+JxxB5gGH62&#10;iM3ckXv0DZEaVjsPsvLBeOS1V3BjxB7qt1tYSad69Dru4OVPAAAA//8DAFBLAwQUAAYACAAAACEA&#10;dkHPAd8AAAAMAQAADwAAAGRycy9kb3ducmV2LnhtbEyPXUvDMBSG7wX/QziCdy7tug1bmw4dDMS7&#10;1YFepk1Mi81JSdK1/nvPrvTuHN6H96PcL3ZgF+1D71BAukqAaWyd6tEIOL8fHx6BhShRycGhFvCj&#10;A+yr25tSFsrNeNKXOhpGJhgKKaCLcSw4D22nrQwrN2ok7ct5KyO93nDl5UzmduDrJNlxK3ukhE6O&#10;+tDp9ruerIDPw9Fsm4962qSnkL1Yb86vb7MQ93fL8xOwqJf4B8O1PlWHijo1bkIV2CBgl69zQklI&#10;N3RcCcrLgDUCsjzdAq9K/n9E9QsAAP//AwBQSwECLQAUAAYACAAAACEAtoM4kv4AAADhAQAAEwAA&#10;AAAAAAAAAAAAAAAAAAAAW0NvbnRlbnRfVHlwZXNdLnhtbFBLAQItABQABgAIAAAAIQA4/SH/1gAA&#10;AJQBAAALAAAAAAAAAAAAAAAAAC8BAABfcmVscy8ucmVsc1BLAQItABQABgAIAAAAIQAIFfbktwIA&#10;AMsFAAAOAAAAAAAAAAAAAAAAAC4CAABkcnMvZTJvRG9jLnhtbFBLAQItABQABgAIAAAAIQB2Qc8B&#10;3wAAAAwBAAAPAAAAAAAAAAAAAAAAABEFAABkcnMvZG93bnJldi54bWxQSwUGAAAAAAQABADzAAAA&#10;HQYAAAAA&#10;" adj="-3278,9159" filled="f" strokecolor="black [3213]" strokeweight="1pt">
                <v:textbox>
                  <w:txbxContent>
                    <w:p w14:paraId="1D801755" w14:textId="542A8D35" w:rsidR="00C677C0" w:rsidRPr="008108FC" w:rsidRDefault="00C17F30" w:rsidP="002B20EF">
                      <w:pPr>
                        <w:jc w:val="center"/>
                        <w:rPr>
                          <w:color w:val="0D0D0D" w:themeColor="text1" w:themeTint="F2"/>
                        </w:rPr>
                      </w:pPr>
                      <w:r>
                        <w:rPr>
                          <w:color w:val="0D0D0D" w:themeColor="text1" w:themeTint="F2"/>
                        </w:rPr>
                        <w:t>Ik ga denk een film bekijken</w:t>
                      </w:r>
                      <w:r w:rsidR="005E0961">
                        <w:rPr>
                          <w:color w:val="0D0D0D" w:themeColor="text1" w:themeTint="F2"/>
                        </w:rPr>
                        <w:t>, naar een concert</w:t>
                      </w:r>
                      <w:r>
                        <w:rPr>
                          <w:color w:val="0D0D0D" w:themeColor="text1" w:themeTint="F2"/>
                        </w:rPr>
                        <w:t xml:space="preserve"> of naar een theaterstuk. </w:t>
                      </w:r>
                      <w:r w:rsidR="002B20EF">
                        <w:rPr>
                          <w:color w:val="0D0D0D" w:themeColor="text1" w:themeTint="F2"/>
                        </w:rPr>
                        <w:t xml:space="preserve">Ik ga een </w:t>
                      </w:r>
                      <w:r w:rsidR="002B20EF" w:rsidRPr="00EC704A">
                        <w:rPr>
                          <w:b/>
                          <w:bCs/>
                          <w:i/>
                          <w:iCs/>
                          <w:color w:val="0D0D0D" w:themeColor="text1" w:themeTint="F2"/>
                          <w:sz w:val="24"/>
                          <w:szCs w:val="24"/>
                        </w:rPr>
                        <w:t>recensie</w:t>
                      </w:r>
                      <w:r w:rsidR="002B20EF" w:rsidRPr="00EC704A">
                        <w:rPr>
                          <w:color w:val="0D0D0D" w:themeColor="text1" w:themeTint="F2"/>
                          <w:sz w:val="24"/>
                          <w:szCs w:val="24"/>
                        </w:rPr>
                        <w:t xml:space="preserve"> </w:t>
                      </w:r>
                      <w:r w:rsidR="002B20EF">
                        <w:rPr>
                          <w:color w:val="0D0D0D" w:themeColor="text1" w:themeTint="F2"/>
                        </w:rPr>
                        <w:t>schrijven.</w:t>
                      </w:r>
                    </w:p>
                  </w:txbxContent>
                </v:textbox>
              </v:shape>
            </w:pict>
          </mc:Fallback>
        </mc:AlternateContent>
      </w:r>
      <w:r w:rsidR="003C0A76" w:rsidRPr="000278FB">
        <w:rPr>
          <w:b/>
          <w:bCs/>
          <w:i/>
          <w:iCs/>
          <w:noProof/>
          <w:sz w:val="24"/>
          <w:szCs w:val="24"/>
        </w:rPr>
        <mc:AlternateContent>
          <mc:Choice Requires="wps">
            <w:drawing>
              <wp:anchor distT="0" distB="0" distL="114300" distR="114300" simplePos="0" relativeHeight="251662336" behindDoc="0" locked="0" layoutInCell="1" allowOverlap="1" wp14:anchorId="7C99EF8F" wp14:editId="3A52CF52">
                <wp:simplePos x="0" y="0"/>
                <wp:positionH relativeFrom="column">
                  <wp:posOffset>-453228</wp:posOffset>
                </wp:positionH>
                <wp:positionV relativeFrom="paragraph">
                  <wp:posOffset>1798453</wp:posOffset>
                </wp:positionV>
                <wp:extent cx="1243965" cy="1245870"/>
                <wp:effectExtent l="0" t="285750" r="851535" b="11430"/>
                <wp:wrapNone/>
                <wp:docPr id="3" name="Tekstballon: rechthoek met afgeronde hoeken 3"/>
                <wp:cNvGraphicFramePr/>
                <a:graphic xmlns:a="http://schemas.openxmlformats.org/drawingml/2006/main">
                  <a:graphicData uri="http://schemas.microsoft.com/office/word/2010/wordprocessingShape">
                    <wps:wsp>
                      <wps:cNvSpPr/>
                      <wps:spPr>
                        <a:xfrm>
                          <a:off x="0" y="0"/>
                          <a:ext cx="1243965" cy="1245870"/>
                        </a:xfrm>
                        <a:prstGeom prst="wedgeRoundRectCallout">
                          <a:avLst>
                            <a:gd name="adj1" fmla="val 114215"/>
                            <a:gd name="adj2" fmla="val -6911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30E4B5" w14:textId="04E11FB3" w:rsidR="00FF09EC" w:rsidRPr="00FF09EC" w:rsidRDefault="00FF09EC" w:rsidP="00FF09EC">
                            <w:pPr>
                              <w:jc w:val="center"/>
                              <w:rPr>
                                <w:color w:val="222A35" w:themeColor="text2" w:themeShade="80"/>
                              </w:rPr>
                            </w:pPr>
                            <w:r w:rsidRPr="00FF09EC">
                              <w:rPr>
                                <w:color w:val="222A35" w:themeColor="text2" w:themeShade="80"/>
                              </w:rPr>
                              <w:t>Ik</w:t>
                            </w:r>
                            <w:r w:rsidR="00F33E56">
                              <w:rPr>
                                <w:color w:val="222A35" w:themeColor="text2" w:themeShade="80"/>
                              </w:rPr>
                              <w:t xml:space="preserve"> ga naar een beeldenpark</w:t>
                            </w:r>
                            <w:r w:rsidR="00EC704A">
                              <w:rPr>
                                <w:color w:val="222A35" w:themeColor="text2" w:themeShade="80"/>
                              </w:rPr>
                              <w:t xml:space="preserve"> en ga een </w:t>
                            </w:r>
                            <w:r w:rsidR="00EC704A" w:rsidRPr="00EC704A">
                              <w:rPr>
                                <w:b/>
                                <w:bCs/>
                                <w:i/>
                                <w:iCs/>
                                <w:color w:val="222A35" w:themeColor="text2" w:themeShade="80"/>
                                <w:sz w:val="24"/>
                                <w:szCs w:val="24"/>
                              </w:rPr>
                              <w:t xml:space="preserve">fotoreportage </w:t>
                            </w:r>
                            <w:r w:rsidR="00EC704A">
                              <w:rPr>
                                <w:color w:val="222A35" w:themeColor="text2" w:themeShade="80"/>
                              </w:rPr>
                              <w:t>maken</w:t>
                            </w:r>
                            <w:r w:rsidR="00E07A92">
                              <w:rPr>
                                <w:color w:val="222A35" w:themeColor="text2"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99EF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3" o:spid="_x0000_s1027" type="#_x0000_t62" style="position:absolute;left:0;text-align:left;margin-left:-35.7pt;margin-top:141.6pt;width:97.95pt;height:9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2lqwIAALkFAAAOAAAAZHJzL2Uyb0RvYy54bWysVN9P2zAQfp+0/8HyO6QJbaEVKaqKmCYh&#10;QMDEs+vYTSbH59luk+6v39lJ0wrQHqb1Ib3zfffDn+/u+qatFdkJ6yrQOU3PR5QIzaGo9CanP17v&#10;zq4ocZ7pginQIqd74ejN4uuX68bMRQYlqEJYgkG0mzcmp6X3Zp4kjpeiZu4cjNBolGBr5lG1m6Sw&#10;rMHotUqy0WiaNGALY4EL5/D0tjPSRYwvpeD+UUonPFE5xdp8/Nr4XYdvsrhm841lpqx4Xwb7hypq&#10;VmlMOoS6ZZ6Rra0+hKorbsGB9Occ6gSkrLiId8DbpKN3t3kpmRHxLkiOMwNN7v+F5Q+7F/NkkYbG&#10;uLlDMdyilbYO/1gfaSNZ+4Es0XrC8TDNxhez6YQSjjZUJleXkc7k6G6s898E1CQIOW1EsRHPsNXF&#10;M77LiikFWx9ZY7t75yN9BdGsxj5hxc+UElkrfI0dUyRNx1k66Z/rBJSdgs6mszSdfQRdnILS6XR6&#10;GTBYaJ8XpUOpoQgNd5VSAXHkJEp+r0QAKP0sJKkKZCGL9cd2FStlCdaKxXMutE87U8kK0R1PRvjr&#10;Mw8esY4YMESWmHiI3QcIo/AxdneBHh9cRez2wXn0t8I658EjZgbtB+e60mA/C6DwVn3mDn8gqaMm&#10;sOTbdYvcYE8EZDhZQ7F/ssRCN33O8LsKG+KeOf/ELD4wDiauEP+IH6mgySn0EiUl2N+fnQc8TgFa&#10;KWlwfHPqfm2ZFZSo7xrnY5aOx2HeozKeXGao2FPL+tSit/UK8OGw5bC6KAa8VwdRWqjfcNMsQ1Y0&#10;Mc0xd065twdl5bu1gruKi+UywnDGDfP3+sXwEDzwHBrttX1j1vRT4XGgHuAw6n1PdhwfscFTw3Lr&#10;QVY+GI+89gruh9hK/S4LC+hUj6jjxl38AQAA//8DAFBLAwQUAAYACAAAACEAjeQXheEAAAALAQAA&#10;DwAAAGRycy9kb3ducmV2LnhtbEyPwU7DMBBE70j8g7VIXFDrNARSQjYVQqrEqRWFQ49uvCRR7XWI&#10;3TT8Pe4Jjqt5mnlbriZrxEiD7xwjLOYJCOLa6Y4bhM+P9WwJwgfFWhnHhPBDHlbV9VWpCu3O/E7j&#10;LjQilrAvFEIbQl9I6euWrPJz1xPH7MsNVoV4Do3UgzrHcmtkmiSP0qqO40KrenptqT7uThbhezvm&#10;5m4/hLCRaq/X3dvGHB3i7c308gwi0BT+YLjoR3WootPBnVh7YRBm+SKLKEK6vE9BXIg0ewBxQMjy&#10;pwxkVcr/P1S/AAAA//8DAFBLAQItABQABgAIAAAAIQC2gziS/gAAAOEBAAATAAAAAAAAAAAAAAAA&#10;AAAAAABbQ29udGVudF9UeXBlc10ueG1sUEsBAi0AFAAGAAgAAAAhADj9If/WAAAAlAEAAAsAAAAA&#10;AAAAAAAAAAAALwEAAF9yZWxzLy5yZWxzUEsBAi0AFAAGAAgAAAAhALyObaWrAgAAuQUAAA4AAAAA&#10;AAAAAAAAAAAALgIAAGRycy9lMm9Eb2MueG1sUEsBAi0AFAAGAAgAAAAhAI3kF4XhAAAACwEAAA8A&#10;AAAAAAAAAAAAAAAABQUAAGRycy9kb3ducmV2LnhtbFBLBQYAAAAABAAEAPMAAAATBgAAAAA=&#10;" adj="35470,-4130" filled="f" strokecolor="#1f3763 [1604]" strokeweight="1pt">
                <v:textbox>
                  <w:txbxContent>
                    <w:p w14:paraId="1630E4B5" w14:textId="04E11FB3" w:rsidR="00FF09EC" w:rsidRPr="00FF09EC" w:rsidRDefault="00FF09EC" w:rsidP="00FF09EC">
                      <w:pPr>
                        <w:jc w:val="center"/>
                        <w:rPr>
                          <w:color w:val="222A35" w:themeColor="text2" w:themeShade="80"/>
                        </w:rPr>
                      </w:pPr>
                      <w:r w:rsidRPr="00FF09EC">
                        <w:rPr>
                          <w:color w:val="222A35" w:themeColor="text2" w:themeShade="80"/>
                        </w:rPr>
                        <w:t>Ik</w:t>
                      </w:r>
                      <w:r w:rsidR="00F33E56">
                        <w:rPr>
                          <w:color w:val="222A35" w:themeColor="text2" w:themeShade="80"/>
                        </w:rPr>
                        <w:t xml:space="preserve"> ga naar een beeldenpark</w:t>
                      </w:r>
                      <w:r w:rsidR="00EC704A">
                        <w:rPr>
                          <w:color w:val="222A35" w:themeColor="text2" w:themeShade="80"/>
                        </w:rPr>
                        <w:t xml:space="preserve"> en ga een </w:t>
                      </w:r>
                      <w:r w:rsidR="00EC704A" w:rsidRPr="00EC704A">
                        <w:rPr>
                          <w:b/>
                          <w:bCs/>
                          <w:i/>
                          <w:iCs/>
                          <w:color w:val="222A35" w:themeColor="text2" w:themeShade="80"/>
                          <w:sz w:val="24"/>
                          <w:szCs w:val="24"/>
                        </w:rPr>
                        <w:t xml:space="preserve">fotoreportage </w:t>
                      </w:r>
                      <w:r w:rsidR="00EC704A">
                        <w:rPr>
                          <w:color w:val="222A35" w:themeColor="text2" w:themeShade="80"/>
                        </w:rPr>
                        <w:t>maken</w:t>
                      </w:r>
                      <w:r w:rsidR="00E07A92">
                        <w:rPr>
                          <w:color w:val="222A35" w:themeColor="text2" w:themeShade="80"/>
                        </w:rPr>
                        <w:t>.</w:t>
                      </w:r>
                    </w:p>
                  </w:txbxContent>
                </v:textbox>
              </v:shape>
            </w:pict>
          </mc:Fallback>
        </mc:AlternateContent>
      </w:r>
      <w:r w:rsidR="003C0A76" w:rsidRPr="000278FB">
        <w:rPr>
          <w:b/>
          <w:bCs/>
          <w:i/>
          <w:iCs/>
          <w:noProof/>
          <w:sz w:val="24"/>
          <w:szCs w:val="24"/>
        </w:rPr>
        <mc:AlternateContent>
          <mc:Choice Requires="wps">
            <w:drawing>
              <wp:anchor distT="0" distB="0" distL="114300" distR="114300" simplePos="0" relativeHeight="251663360" behindDoc="0" locked="0" layoutInCell="1" allowOverlap="1" wp14:anchorId="352B968F" wp14:editId="43C0A947">
                <wp:simplePos x="0" y="0"/>
                <wp:positionH relativeFrom="column">
                  <wp:posOffset>-381015</wp:posOffset>
                </wp:positionH>
                <wp:positionV relativeFrom="paragraph">
                  <wp:posOffset>577924</wp:posOffset>
                </wp:positionV>
                <wp:extent cx="1988185" cy="1041400"/>
                <wp:effectExtent l="19050" t="0" r="869315" b="44450"/>
                <wp:wrapNone/>
                <wp:docPr id="4" name="Gedachtewolkje: wolk 4"/>
                <wp:cNvGraphicFramePr/>
                <a:graphic xmlns:a="http://schemas.openxmlformats.org/drawingml/2006/main">
                  <a:graphicData uri="http://schemas.microsoft.com/office/word/2010/wordprocessingShape">
                    <wps:wsp>
                      <wps:cNvSpPr/>
                      <wps:spPr>
                        <a:xfrm>
                          <a:off x="0" y="0"/>
                          <a:ext cx="1988185" cy="1041400"/>
                        </a:xfrm>
                        <a:prstGeom prst="cloudCallout">
                          <a:avLst>
                            <a:gd name="adj1" fmla="val 90937"/>
                            <a:gd name="adj2" fmla="val 518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978AC8" w14:textId="752E348A" w:rsidR="00EC704A" w:rsidRPr="00032AF0" w:rsidRDefault="00032AF0" w:rsidP="00EC704A">
                            <w:pPr>
                              <w:jc w:val="center"/>
                              <w:rPr>
                                <w:color w:val="1F3864" w:themeColor="accent1" w:themeShade="80"/>
                              </w:rPr>
                            </w:pPr>
                            <w:r>
                              <w:rPr>
                                <w:color w:val="1F3864" w:themeColor="accent1" w:themeShade="80"/>
                              </w:rPr>
                              <w:t xml:space="preserve">Ik ga een gebouw </w:t>
                            </w:r>
                            <w:r w:rsidR="00E07A92">
                              <w:rPr>
                                <w:color w:val="1F3864" w:themeColor="accent1" w:themeShade="80"/>
                              </w:rPr>
                              <w:t xml:space="preserve">bekijken en ga een </w:t>
                            </w:r>
                            <w:r w:rsidR="00E07A92" w:rsidRPr="00E07A92">
                              <w:rPr>
                                <w:b/>
                                <w:bCs/>
                                <w:i/>
                                <w:iCs/>
                                <w:color w:val="1F3864" w:themeColor="accent1" w:themeShade="80"/>
                                <w:sz w:val="24"/>
                                <w:szCs w:val="24"/>
                              </w:rPr>
                              <w:t>Vlog</w:t>
                            </w:r>
                            <w:r w:rsidR="00E07A92">
                              <w:rPr>
                                <w:color w:val="1F3864" w:themeColor="accent1" w:themeShade="80"/>
                              </w:rPr>
                              <w:t xml:space="preserve">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2B968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4" o:spid="_x0000_s1028" type="#_x0000_t106" style="position:absolute;left:0;text-align:left;margin-left:-30pt;margin-top:45.5pt;width:156.55pt;height: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XZmQIAAIkFAAAOAAAAZHJzL2Uyb0RvYy54bWysVMFu2zAMvQ/YPwi6r7azZE2COkWQosOA&#10;oivWDj0rslR7kERNUmJnXz9KdpxgLXYY5oMsieQj+UTy6rrTiuyF8w2YkhYXOSXCcKga81LS70+3&#10;H+aU+MBMxRQYUdKD8PR69f7dVWuXYgI1qEo4giDGL1tb0joEu8wyz2uhmb8AKwwKJTjNAh7dS1Y5&#10;1iK6Vtkkzz9lLbjKOuDCe7y96YV0lfClFDx8ldKLQFRJMbaQVpfWbVyz1RVbvjhm64YPYbB/iEKz&#10;xqDTEeqGBUZ2rnkFpRvuwIMMFxx0BlI2XKQcMJsi/yObx5pZkXJBcrwdafL/D5bf7x/tg0MaWuuX&#10;Hrcxi046Hf8YH+kSWYeRLNEFwvGyWMznxXxGCUdZkU+LaZ7ozE7m1vnwWYAmcVNSrmBXbZjCX0hk&#10;sf2dD4m1ihimsTxY9aOgRGqFj7BniizyxcfL4ZHOdCbnOrNifnQ8AGIIR9cR3cBtoxSmmJ1yTLtw&#10;UCIqKPNNSNJUmNUkBZbKT2yUIxgERsW5MKHoRTWrRH89y/GLwaG/0SKdEmBEluh4xB4AYmm/xu5h&#10;Bv1oKlL1jsb53wLrjUeL5BlMGI11Y8C9BaAwq8Fzr38kqacmshS6bYfcRGpQM95soTo8OOKg7yZv&#10;+W2DD3zHfHhgDl8OGw1HQviKi1TQlhSGHSU1uF9v3Ud9rGqUUtJiO5bU/9wxJyhRXwzW+6KYTmP/&#10;psN0djnBgzuXbM8lZqc3gA+HtYTRpW3UD+q4lQ70M06OdfSKImY4+sYSDe542IR+TODs4WK9TmrY&#10;s5aFO/NoeQSPPMdCe+qembNDlQdskHs4ti5bpprsOT7pRksD610A2YQoPPE6HLDfUykNsykOlPNz&#10;0jpN0NVvAAAA//8DAFBLAwQUAAYACAAAACEAs/Fs8N8AAAAKAQAADwAAAGRycy9kb3ducmV2Lnht&#10;bEyPMU/DMBCFdyT+g3VI3Vo7KS00xKlopQ4sSAQGRjc+koj4HMVOm/57rhOd7k739N738u3kOnHC&#10;IbSeNCQLBQKp8ralWsPX52H+DCJEQ9Z0nlDDBQNsi/u73GTWn+kDT2WsBZtQyIyGJsY+kzJUDToT&#10;Fr5H4t+PH5yJfA61tIM5s7nrZKrUWjrTEic0psd9g9VvOToOea+WKu421KdP4/ejeStH6y5azx6m&#10;1xcQEaf4L4YrPqNDwUxHP5INotMwXyvuEjVsEp4sSFfLBMTxuqwUyCKXtxWKPwAAAP//AwBQSwEC&#10;LQAUAAYACAAAACEAtoM4kv4AAADhAQAAEwAAAAAAAAAAAAAAAAAAAAAAW0NvbnRlbnRfVHlwZXNd&#10;LnhtbFBLAQItABQABgAIAAAAIQA4/SH/1gAAAJQBAAALAAAAAAAAAAAAAAAAAC8BAABfcmVscy8u&#10;cmVsc1BLAQItABQABgAIAAAAIQA6RgXZmQIAAIkFAAAOAAAAAAAAAAAAAAAAAC4CAABkcnMvZTJv&#10;RG9jLnhtbFBLAQItABQABgAIAAAAIQCz8Wzw3wAAAAoBAAAPAAAAAAAAAAAAAAAAAPMEAABkcnMv&#10;ZG93bnJldi54bWxQSwUGAAAAAAQABADzAAAA/wUAAAAA&#10;" adj="30442,11919" filled="f" strokecolor="#1f3763 [1604]" strokeweight="1pt">
                <v:stroke joinstyle="miter"/>
                <v:textbox>
                  <w:txbxContent>
                    <w:p w14:paraId="70978AC8" w14:textId="752E348A" w:rsidR="00EC704A" w:rsidRPr="00032AF0" w:rsidRDefault="00032AF0" w:rsidP="00EC704A">
                      <w:pPr>
                        <w:jc w:val="center"/>
                        <w:rPr>
                          <w:color w:val="1F3864" w:themeColor="accent1" w:themeShade="80"/>
                        </w:rPr>
                      </w:pPr>
                      <w:r>
                        <w:rPr>
                          <w:color w:val="1F3864" w:themeColor="accent1" w:themeShade="80"/>
                        </w:rPr>
                        <w:t xml:space="preserve">Ik ga een gebouw </w:t>
                      </w:r>
                      <w:r w:rsidR="00E07A92">
                        <w:rPr>
                          <w:color w:val="1F3864" w:themeColor="accent1" w:themeShade="80"/>
                        </w:rPr>
                        <w:t xml:space="preserve">bekijken en ga een </w:t>
                      </w:r>
                      <w:r w:rsidR="00E07A92" w:rsidRPr="00E07A92">
                        <w:rPr>
                          <w:b/>
                          <w:bCs/>
                          <w:i/>
                          <w:iCs/>
                          <w:color w:val="1F3864" w:themeColor="accent1" w:themeShade="80"/>
                          <w:sz w:val="24"/>
                          <w:szCs w:val="24"/>
                        </w:rPr>
                        <w:t>Vlog</w:t>
                      </w:r>
                      <w:r w:rsidR="00E07A92">
                        <w:rPr>
                          <w:color w:val="1F3864" w:themeColor="accent1" w:themeShade="80"/>
                        </w:rPr>
                        <w:t xml:space="preserve"> maken!</w:t>
                      </w:r>
                    </w:p>
                  </w:txbxContent>
                </v:textbox>
              </v:shape>
            </w:pict>
          </mc:Fallback>
        </mc:AlternateContent>
      </w:r>
      <w:r w:rsidR="003C0A76" w:rsidRPr="000278FB">
        <w:rPr>
          <w:b/>
          <w:bCs/>
          <w:i/>
          <w:iCs/>
          <w:noProof/>
          <w:sz w:val="24"/>
          <w:szCs w:val="24"/>
        </w:rPr>
        <w:drawing>
          <wp:anchor distT="0" distB="0" distL="114300" distR="114300" simplePos="0" relativeHeight="251658240" behindDoc="0" locked="0" layoutInCell="1" allowOverlap="1" wp14:anchorId="18EC1B5D" wp14:editId="5AB4581C">
            <wp:simplePos x="0" y="0"/>
            <wp:positionH relativeFrom="margin">
              <wp:align>center</wp:align>
            </wp:positionH>
            <wp:positionV relativeFrom="paragraph">
              <wp:posOffset>943625</wp:posOffset>
            </wp:positionV>
            <wp:extent cx="5048885" cy="33159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060" t="9153" r="11568" b="9272"/>
                    <a:stretch/>
                  </pic:blipFill>
                  <pic:spPr bwMode="auto">
                    <a:xfrm>
                      <a:off x="0" y="0"/>
                      <a:ext cx="5048885" cy="331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7CF" w:rsidRPr="000278FB">
        <w:rPr>
          <w:b/>
          <w:bCs/>
          <w:i/>
          <w:iCs/>
          <w:sz w:val="24"/>
          <w:szCs w:val="24"/>
        </w:rPr>
        <w:t>Recensie</w:t>
      </w:r>
      <w:r w:rsidR="00636CB4">
        <w:tab/>
        <w:t xml:space="preserve">Jouw mening </w:t>
      </w:r>
      <w:r w:rsidR="00D21E8B">
        <w:t xml:space="preserve">van de activiteit </w:t>
      </w:r>
      <w:r w:rsidR="000B124E">
        <w:t xml:space="preserve">onderbouw je door inhoudelijk op de activiteit in te gaan. </w:t>
      </w:r>
      <w:r w:rsidR="00E07A92">
        <w:t>Je schrijft een krachtig verhaal, waarbij jouw mening de hoofdrol speelt.</w:t>
      </w:r>
    </w:p>
    <w:sectPr w:rsidR="000517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0344" w14:textId="77777777" w:rsidR="00525F36" w:rsidRDefault="00525F36" w:rsidP="000278FB">
      <w:pPr>
        <w:spacing w:after="0" w:line="240" w:lineRule="auto"/>
      </w:pPr>
      <w:r>
        <w:separator/>
      </w:r>
    </w:p>
  </w:endnote>
  <w:endnote w:type="continuationSeparator" w:id="0">
    <w:p w14:paraId="27A70DD9" w14:textId="77777777" w:rsidR="00525F36" w:rsidRDefault="00525F36" w:rsidP="0002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D450" w14:textId="1F3DC2BC" w:rsidR="000278FB" w:rsidRDefault="000278FB">
    <w:pPr>
      <w:pStyle w:val="Voettekst"/>
    </w:pPr>
    <w:r>
      <w:rPr>
        <w:noProof/>
      </w:rPr>
      <mc:AlternateContent>
        <mc:Choice Requires="wpg">
          <w:drawing>
            <wp:anchor distT="0" distB="0" distL="114300" distR="114300" simplePos="0" relativeHeight="251659264" behindDoc="0" locked="0" layoutInCell="1" allowOverlap="1" wp14:anchorId="1F647965" wp14:editId="6C91DC06">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03001" w14:textId="3E53BB2A" w:rsidR="000278FB" w:rsidRDefault="000278FB">
                            <w:pPr>
                              <w:pStyle w:val="Voettekst"/>
                              <w:jc w:val="right"/>
                            </w:pPr>
                            <w:sdt>
                              <w:sdtPr>
                                <w:rPr>
                                  <w:caps/>
                                  <w:color w:val="4472C4"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sidR="003C0A76">
                                  <w:rPr>
                                    <w:caps/>
                                    <w:color w:val="4472C4" w:themeColor="accent1"/>
                                    <w:sz w:val="20"/>
                                    <w:szCs w:val="20"/>
                                  </w:rPr>
                                  <w:t>KSH-CKV-</w:t>
                                </w:r>
                                <w:r>
                                  <w:rPr>
                                    <w:caps/>
                                    <w:color w:val="4472C4" w:themeColor="accent1"/>
                                    <w:sz w:val="20"/>
                                    <w:szCs w:val="20"/>
                                  </w:rPr>
                                  <w:t>keuzebegeleding bij uitwerkinsgvorm van een culturele activiteit</w:t>
                                </w:r>
                              </w:sdtContent>
                            </w:sdt>
                            <w:r>
                              <w:rPr>
                                <w:caps/>
                                <w:color w:val="808080" w:themeColor="background1" w:themeShade="80"/>
                                <w:sz w:val="20"/>
                                <w:szCs w:val="20"/>
                              </w:rPr>
                              <w:t> | </w:t>
                            </w: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Havo 4 Vwo 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F647965" id="Groe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wdAMAAIkKAAAOAAAAZHJzL2Uyb0RvYy54bWzEVl1P2zAUfZ+0/2D5faQNbYGIFDEYaBIC&#10;BEw8u47TRDi2Z7tN2K/ftZ2k9EMMsYnxEPxx77n2yT2nOT5pKo6WTJtSihQP9wYYMUFlVop5in88&#10;XHw5xMhYIjLCpWApfmYGn0w/fzquVcJiWUieMY0ARJikVikurFVJFBlasIqYPamYgM1c6opYmOp5&#10;lGlSA3rFo3gwmES11JnSkjJjYPU8bOKpx89zRu1NnhtmEU8xnM36p/bPmXtG02OSzDVRRUnbY5B3&#10;nKIipYCiPdQ5sQQtdLkFVZVUSyNzu0dlFck8Lynzd4DbDAcbt7nUcqH8XeZJPVc9TUDtBk/vhqXX&#10;y0ut7tWtBiZqNQcu/Mzdpcl15f7DKVHjKXvuKWONRRQWJ8ODGN4DRhT24oPRftxySgsgfiuNFt9e&#10;T4y6stHaYWoF7WFWDJi/Y+C+IIp5Yk0CDNxqVGbQvZMxRoJU0KZ3jBa2kOwJuUVPjY/siTKJAc52&#10;sBTHhxPHxzZV46PRvt9ap6q/MUmUNvaSyQq5QYo1dK9vKrK8MhYOAaFdiKtsJC+zi5JzP3GKYWdc&#10;oyWBXp/NhyGVq4KEJf9iAMJry0V6wDUQLhyUkA401HMr8Cq66/qRfebMxXFxx3JgDtog9sV65FCQ&#10;UMqEDecwBclYWB4P4M9xunUWD+iQc6jfY7cA6/frsANMG+9SmRd9nzx47WAhuc/wlaWwfXJVCql3&#10;AXC4VVs5xHckBWocSzOZPUNfaRksxyh6UcJbvSLG3hINHgM9Ar5pb+CRc1mnWLYjjAqpf+1ad/HQ&#10;+LCLUQ2elWLzc0E0w4h/FyCJo+Fo5EzOT0bjA9Ai0i93Zi93xKI6k9AqQ3BoRf3QxVveDXMtq0ew&#10;11NXFbaIoFA7xdTqbnJmg5eCQVN2eurDwNgUsVfiXlEH7lh1XfvQPBKt2ta24B/XspMhSTY6PMS6&#10;TCFPF1bmpW//Fa8t32AJzrU+xBsmnTc8sCdjl8RZw2TDGpBtvkqQg+8Or5XdJgFkgj8cjWPvLdC0&#10;rSmuW8Q4PtjvhNJ5caf/N1pEL2WnVgRNNtkfB0n0O6DCIPugg9ZpVof3ox2Sf4Oyduv5DYkfrefs&#10;6Y96ts2sAck7Nv6HtKFjdsgaVv+NpO2HCdooJ+iL1wTtf/rhe8f/QrTfZu6D6uXcG8DqC3L6GwAA&#10;//8DAFBLAwQUAAYACAAAACEA8YbAetsAAAAE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Tw+J2L2B23kCOs/0f/j8GwAA//8DAFBLAQItABQABgAIAAAAIQC2&#10;gziS/gAAAOEBAAATAAAAAAAAAAAAAAAAAAAAAABbQ29udGVudF9UeXBlc10ueG1sUEsBAi0AFAAG&#10;AAgAAAAhADj9If/WAAAAlAEAAAsAAAAAAAAAAAAAAAAALwEAAF9yZWxzLy5yZWxzUEsBAi0AFAAG&#10;AAgAAAAhAO5YmrB0AwAAiQoAAA4AAAAAAAAAAAAAAAAALgIAAGRycy9lMm9Eb2MueG1sUEsBAi0A&#10;FAAGAAgAAAAhAPGGwHrbAAAABAEAAA8AAAAAAAAAAAAAAAAAzgUAAGRycy9kb3ducmV2LnhtbFBL&#10;BQYAAAAABAAEAPMAAADWBgAAAAA=&#10;">
              <v:rect id="Rechthoek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31"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E003001" w14:textId="3E53BB2A" w:rsidR="000278FB" w:rsidRDefault="000278FB">
                      <w:pPr>
                        <w:pStyle w:val="Voettekst"/>
                        <w:jc w:val="right"/>
                      </w:pPr>
                      <w:sdt>
                        <w:sdtPr>
                          <w:rPr>
                            <w:caps/>
                            <w:color w:val="4472C4"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sidR="003C0A76">
                            <w:rPr>
                              <w:caps/>
                              <w:color w:val="4472C4" w:themeColor="accent1"/>
                              <w:sz w:val="20"/>
                              <w:szCs w:val="20"/>
                            </w:rPr>
                            <w:t>KSH-CKV-</w:t>
                          </w:r>
                          <w:r>
                            <w:rPr>
                              <w:caps/>
                              <w:color w:val="4472C4" w:themeColor="accent1"/>
                              <w:sz w:val="20"/>
                              <w:szCs w:val="20"/>
                            </w:rPr>
                            <w:t>keuzebegeleding bij uitwerkinsgvorm van een culturele activiteit</w:t>
                          </w:r>
                        </w:sdtContent>
                      </w:sdt>
                      <w:r>
                        <w:rPr>
                          <w:caps/>
                          <w:color w:val="808080" w:themeColor="background1" w:themeShade="80"/>
                          <w:sz w:val="20"/>
                          <w:szCs w:val="20"/>
                        </w:rPr>
                        <w:t> | </w:t>
                      </w: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Havo 4 Vwo 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0042" w14:textId="77777777" w:rsidR="00525F36" w:rsidRDefault="00525F36" w:rsidP="000278FB">
      <w:pPr>
        <w:spacing w:after="0" w:line="240" w:lineRule="auto"/>
      </w:pPr>
      <w:r>
        <w:separator/>
      </w:r>
    </w:p>
  </w:footnote>
  <w:footnote w:type="continuationSeparator" w:id="0">
    <w:p w14:paraId="510F7170" w14:textId="77777777" w:rsidR="00525F36" w:rsidRDefault="00525F36" w:rsidP="00027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A6"/>
    <w:rsid w:val="000278FB"/>
    <w:rsid w:val="00032AF0"/>
    <w:rsid w:val="00045AB3"/>
    <w:rsid w:val="000517CF"/>
    <w:rsid w:val="000900CB"/>
    <w:rsid w:val="000B124E"/>
    <w:rsid w:val="000F3E75"/>
    <w:rsid w:val="001867A8"/>
    <w:rsid w:val="001E47F8"/>
    <w:rsid w:val="00215AB6"/>
    <w:rsid w:val="00251E4D"/>
    <w:rsid w:val="002B20EF"/>
    <w:rsid w:val="002F5A3C"/>
    <w:rsid w:val="0030434C"/>
    <w:rsid w:val="00360160"/>
    <w:rsid w:val="003C0A76"/>
    <w:rsid w:val="004C6157"/>
    <w:rsid w:val="00523D43"/>
    <w:rsid w:val="00525F36"/>
    <w:rsid w:val="005E0961"/>
    <w:rsid w:val="00636CB4"/>
    <w:rsid w:val="008108FC"/>
    <w:rsid w:val="0087025D"/>
    <w:rsid w:val="009508A3"/>
    <w:rsid w:val="00964228"/>
    <w:rsid w:val="00980C46"/>
    <w:rsid w:val="00A101D6"/>
    <w:rsid w:val="00A425B9"/>
    <w:rsid w:val="00AE06A0"/>
    <w:rsid w:val="00B35CF8"/>
    <w:rsid w:val="00B5579F"/>
    <w:rsid w:val="00BA782E"/>
    <w:rsid w:val="00C17F30"/>
    <w:rsid w:val="00C677C0"/>
    <w:rsid w:val="00CA14F1"/>
    <w:rsid w:val="00D21E8B"/>
    <w:rsid w:val="00D475F5"/>
    <w:rsid w:val="00D63E33"/>
    <w:rsid w:val="00DA5F0A"/>
    <w:rsid w:val="00E07A92"/>
    <w:rsid w:val="00E36A67"/>
    <w:rsid w:val="00E816F0"/>
    <w:rsid w:val="00EC704A"/>
    <w:rsid w:val="00F03B3D"/>
    <w:rsid w:val="00F27FA3"/>
    <w:rsid w:val="00F33E56"/>
    <w:rsid w:val="00F43DA6"/>
    <w:rsid w:val="00F909B2"/>
    <w:rsid w:val="00FF0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C508"/>
  <w15:chartTrackingRefBased/>
  <w15:docId w15:val="{875227AA-853F-4781-B56B-5E425DE2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78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8FB"/>
  </w:style>
  <w:style w:type="paragraph" w:styleId="Voettekst">
    <w:name w:val="footer"/>
    <w:basedOn w:val="Standaard"/>
    <w:link w:val="VoettekstChar"/>
    <w:uiPriority w:val="99"/>
    <w:unhideWhenUsed/>
    <w:rsid w:val="000278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KSH-CKV-keuzebegeleding bij uitwerkinsgvorm van een culturele activiteit</dc:title>
  <dc:subject>Havo 4 Vwo 4</dc:subject>
  <dc:creator>Marike van der Raadt</dc:creator>
  <cp:keywords/>
  <dc:description/>
  <cp:lastModifiedBy>Marike van der Raadt</cp:lastModifiedBy>
  <cp:revision>47</cp:revision>
  <dcterms:created xsi:type="dcterms:W3CDTF">2022-10-16T11:57:00Z</dcterms:created>
  <dcterms:modified xsi:type="dcterms:W3CDTF">2022-10-16T13:55:00Z</dcterms:modified>
</cp:coreProperties>
</file>